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F3530" w14:textId="535AF7B4" w:rsidR="006518A2" w:rsidRPr="006518A2" w:rsidRDefault="006518A2" w:rsidP="006518A2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0" w:name="_GoBack"/>
      <w:r w:rsidRPr="006518A2">
        <w:rPr>
          <w:rFonts w:ascii="Arial" w:hAnsi="Arial" w:cs="Arial"/>
          <w:b/>
          <w:sz w:val="32"/>
          <w:szCs w:val="32"/>
          <w:lang w:val="en-US"/>
        </w:rPr>
        <w:t>OBSERVATIONAL ROUND – 3</w:t>
      </w:r>
      <w:r w:rsidRPr="006518A2">
        <w:rPr>
          <w:rFonts w:ascii="Arial" w:hAnsi="Arial" w:cs="Arial"/>
          <w:b/>
          <w:sz w:val="32"/>
          <w:szCs w:val="32"/>
          <w:vertAlign w:val="superscript"/>
          <w:lang w:val="en-US"/>
        </w:rPr>
        <w:t>RD</w:t>
      </w:r>
      <w:r w:rsidRPr="006518A2">
        <w:rPr>
          <w:rFonts w:ascii="Arial" w:hAnsi="Arial" w:cs="Arial"/>
          <w:b/>
          <w:sz w:val="32"/>
          <w:szCs w:val="32"/>
          <w:lang w:val="en-US"/>
        </w:rPr>
        <w:t xml:space="preserve"> NIGHT - SOLUTIONS</w:t>
      </w:r>
    </w:p>
    <w:p w14:paraId="0E1B9620" w14:textId="77777777" w:rsidR="006518A2" w:rsidRDefault="006518A2" w:rsidP="006518A2">
      <w:pPr>
        <w:jc w:val="both"/>
        <w:rPr>
          <w:rFonts w:ascii="Arial" w:hAnsi="Arial" w:cs="Arial"/>
          <w:lang w:val="en-US"/>
        </w:rPr>
      </w:pPr>
    </w:p>
    <w:p w14:paraId="3C27C57B" w14:textId="77A84993" w:rsidR="006518A2" w:rsidRPr="0025683E" w:rsidRDefault="006518A2" w:rsidP="006518A2">
      <w:pPr>
        <w:jc w:val="both"/>
        <w:rPr>
          <w:rFonts w:ascii="Arial" w:hAnsi="Arial" w:cs="Arial"/>
          <w:lang w:val="en-US"/>
        </w:rPr>
      </w:pPr>
      <w:r w:rsidRPr="0025683E">
        <w:rPr>
          <w:rFonts w:ascii="Arial" w:hAnsi="Arial" w:cs="Arial"/>
          <w:lang w:val="en-US"/>
        </w:rPr>
        <w:t>This exam consist</w:t>
      </w:r>
      <w:r>
        <w:rPr>
          <w:rFonts w:ascii="Arial" w:hAnsi="Arial" w:cs="Arial"/>
          <w:lang w:val="en-US"/>
        </w:rPr>
        <w:t>s</w:t>
      </w:r>
      <w:r w:rsidRPr="0025683E">
        <w:rPr>
          <w:rFonts w:ascii="Arial" w:hAnsi="Arial" w:cs="Arial"/>
          <w:lang w:val="en-US"/>
        </w:rPr>
        <w:t xml:space="preserve"> of 3 tables and 4 all sky charts</w:t>
      </w:r>
      <w:r>
        <w:rPr>
          <w:rFonts w:ascii="Arial" w:hAnsi="Arial" w:cs="Arial"/>
          <w:lang w:val="en-US"/>
        </w:rPr>
        <w:t xml:space="preserve"> – equator view – showing the sky for the four seasons. On those charts some objects are marked in capital letters for constellations; </w:t>
      </w:r>
      <w:proofErr w:type="spellStart"/>
      <w:proofErr w:type="gramStart"/>
      <w:r>
        <w:rPr>
          <w:rFonts w:ascii="Arial" w:hAnsi="Arial" w:cs="Arial"/>
          <w:lang w:val="en-US"/>
        </w:rPr>
        <w:t>arabic</w:t>
      </w:r>
      <w:proofErr w:type="spellEnd"/>
      <w:proofErr w:type="gramEnd"/>
      <w:r>
        <w:rPr>
          <w:rFonts w:ascii="Arial" w:hAnsi="Arial" w:cs="Arial"/>
          <w:lang w:val="en-US"/>
        </w:rPr>
        <w:t xml:space="preserve"> numerals for stars and small letters for deep sky objects. There are 20 stars, 20 constellations and 10 deep sky objects to be marked on tables I, II and III.</w:t>
      </w:r>
    </w:p>
    <w:p w14:paraId="2BCA8782" w14:textId="77777777" w:rsidR="006518A2" w:rsidRDefault="006518A2" w:rsidP="006518A2">
      <w:pPr>
        <w:rPr>
          <w:rFonts w:ascii="Arial" w:eastAsia="Times New Roman" w:hAnsi="Arial" w:cs="Arial"/>
          <w:lang w:eastAsia="pt-BR"/>
        </w:rPr>
      </w:pPr>
    </w:p>
    <w:p w14:paraId="57DDE0AF" w14:textId="77777777" w:rsidR="006518A2" w:rsidRDefault="006518A2" w:rsidP="006518A2">
      <w:pPr>
        <w:rPr>
          <w:rFonts w:ascii="Arial" w:eastAsia="Times New Roman" w:hAnsi="Arial" w:cs="Arial"/>
          <w:b/>
          <w:smallCaps/>
          <w:sz w:val="32"/>
          <w:szCs w:val="32"/>
          <w:lang w:eastAsia="pt-BR"/>
        </w:rPr>
      </w:pPr>
      <w:proofErr w:type="spellStart"/>
      <w:r>
        <w:rPr>
          <w:rFonts w:ascii="Arial" w:eastAsia="Times New Roman" w:hAnsi="Arial" w:cs="Arial"/>
          <w:b/>
          <w:smallCaps/>
          <w:sz w:val="32"/>
          <w:szCs w:val="32"/>
          <w:lang w:eastAsia="pt-BR"/>
        </w:rPr>
        <w:t>Correct</w:t>
      </w:r>
      <w:proofErr w:type="spellEnd"/>
      <w:r>
        <w:rPr>
          <w:rFonts w:ascii="Arial" w:eastAsia="Times New Roman" w:hAnsi="Arial" w:cs="Arial"/>
          <w:b/>
          <w:smallCaps/>
          <w:sz w:val="32"/>
          <w:szCs w:val="32"/>
          <w:lang w:eastAsia="pt-BR"/>
        </w:rPr>
        <w:t xml:space="preserve"> answers: </w:t>
      </w:r>
    </w:p>
    <w:p w14:paraId="6E25F2F2" w14:textId="77777777" w:rsidR="006518A2" w:rsidRDefault="006518A2" w:rsidP="006518A2">
      <w:pPr>
        <w:rPr>
          <w:rFonts w:ascii="Arial" w:eastAsia="Times New Roman" w:hAnsi="Arial" w:cs="Arial"/>
          <w:b/>
          <w:lang w:eastAsia="pt-BR"/>
        </w:rPr>
        <w:sectPr w:rsidR="006518A2" w:rsidSect="006518A2">
          <w:headerReference w:type="default" r:id="rId9"/>
          <w:pgSz w:w="11900" w:h="16820"/>
          <w:pgMar w:top="1701" w:right="1418" w:bottom="1418" w:left="1418" w:header="709" w:footer="709" w:gutter="0"/>
          <w:cols w:space="708"/>
          <w:docGrid w:linePitch="360"/>
        </w:sectPr>
      </w:pPr>
    </w:p>
    <w:p w14:paraId="13C540B4" w14:textId="32C94341" w:rsidR="006518A2" w:rsidRPr="00FA4821" w:rsidRDefault="006518A2" w:rsidP="006518A2">
      <w:pPr>
        <w:rPr>
          <w:rFonts w:ascii="Arial" w:eastAsia="Times New Roman" w:hAnsi="Arial" w:cs="Arial"/>
          <w:b/>
          <w:lang w:eastAsia="pt-BR"/>
        </w:rPr>
      </w:pPr>
      <w:proofErr w:type="spellStart"/>
      <w:r w:rsidRPr="00FA4821">
        <w:rPr>
          <w:rFonts w:ascii="Arial" w:eastAsia="Times New Roman" w:hAnsi="Arial" w:cs="Arial"/>
          <w:b/>
          <w:lang w:eastAsia="pt-BR"/>
        </w:rPr>
        <w:lastRenderedPageBreak/>
        <w:t>Constelations</w:t>
      </w:r>
      <w:proofErr w:type="spellEnd"/>
      <w:r w:rsidRPr="00FA4821">
        <w:rPr>
          <w:rFonts w:ascii="Arial" w:eastAsia="Times New Roman" w:hAnsi="Arial" w:cs="Arial"/>
          <w:b/>
          <w:lang w:eastAsia="pt-BR"/>
        </w:rPr>
        <w:t>:</w:t>
      </w:r>
    </w:p>
    <w:p w14:paraId="1150066C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D </w:t>
      </w:r>
      <w:r>
        <w:rPr>
          <w:rFonts w:ascii="Arial" w:eastAsia="Times New Roman" w:hAnsi="Arial" w:cs="Arial"/>
          <w:lang w:eastAsia="pt-BR"/>
        </w:rPr>
        <w:t xml:space="preserve">– </w:t>
      </w:r>
      <w:proofErr w:type="spellStart"/>
      <w:r w:rsidRPr="00132092">
        <w:rPr>
          <w:rFonts w:ascii="Arial" w:eastAsia="Times New Roman" w:hAnsi="Arial" w:cs="Arial"/>
          <w:lang w:eastAsia="pt-BR"/>
        </w:rPr>
        <w:t>Cetus</w:t>
      </w:r>
      <w:proofErr w:type="spellEnd"/>
    </w:p>
    <w:p w14:paraId="46130638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L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Libra</w:t>
      </w:r>
    </w:p>
    <w:p w14:paraId="62E279E5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Vela</w:t>
      </w:r>
    </w:p>
    <w:p w14:paraId="256B2115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A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Cassiopeia</w:t>
      </w:r>
      <w:proofErr w:type="spellEnd"/>
    </w:p>
    <w:p w14:paraId="19E0E2C5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H - Corona </w:t>
      </w:r>
      <w:proofErr w:type="spellStart"/>
      <w:r w:rsidRPr="00132092">
        <w:rPr>
          <w:rFonts w:ascii="Arial" w:eastAsia="Times New Roman" w:hAnsi="Arial" w:cs="Arial"/>
          <w:lang w:eastAsia="pt-BR"/>
        </w:rPr>
        <w:t>Australis</w:t>
      </w:r>
      <w:proofErr w:type="spellEnd"/>
    </w:p>
    <w:p w14:paraId="6368659F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K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Draco</w:t>
      </w:r>
      <w:proofErr w:type="spellEnd"/>
    </w:p>
    <w:p w14:paraId="370F7E99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>N</w:t>
      </w:r>
      <w:r>
        <w:rPr>
          <w:rFonts w:ascii="Arial" w:eastAsia="Times New Roman" w:hAnsi="Arial" w:cs="Arial"/>
          <w:lang w:eastAsia="pt-BR"/>
        </w:rPr>
        <w:t xml:space="preserve"> – </w:t>
      </w:r>
      <w:proofErr w:type="spellStart"/>
      <w:r w:rsidRPr="00132092">
        <w:rPr>
          <w:rFonts w:ascii="Arial" w:eastAsia="Times New Roman" w:hAnsi="Arial" w:cs="Arial"/>
          <w:lang w:eastAsia="pt-BR"/>
        </w:rPr>
        <w:t>Hydra</w:t>
      </w:r>
      <w:proofErr w:type="spellEnd"/>
    </w:p>
    <w:p w14:paraId="68787465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B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Pisces</w:t>
      </w:r>
      <w:proofErr w:type="spellEnd"/>
    </w:p>
    <w:p w14:paraId="70162519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T </w:t>
      </w:r>
      <w:r>
        <w:rPr>
          <w:rFonts w:ascii="Arial" w:eastAsia="Times New Roman" w:hAnsi="Arial" w:cs="Arial"/>
          <w:lang w:eastAsia="pt-BR"/>
        </w:rPr>
        <w:t xml:space="preserve">– </w:t>
      </w:r>
      <w:r w:rsidRPr="00132092">
        <w:rPr>
          <w:rFonts w:ascii="Arial" w:eastAsia="Times New Roman" w:hAnsi="Arial" w:cs="Arial"/>
          <w:lang w:eastAsia="pt-BR"/>
        </w:rPr>
        <w:t xml:space="preserve">Canis </w:t>
      </w:r>
      <w:proofErr w:type="spellStart"/>
      <w:r w:rsidRPr="00132092">
        <w:rPr>
          <w:rFonts w:ascii="Arial" w:eastAsia="Times New Roman" w:hAnsi="Arial" w:cs="Arial"/>
          <w:lang w:eastAsia="pt-BR"/>
        </w:rPr>
        <w:t>Minor</w:t>
      </w:r>
      <w:proofErr w:type="spellEnd"/>
    </w:p>
    <w:p w14:paraId="1C9A2B31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I - Corona </w:t>
      </w:r>
      <w:proofErr w:type="spellStart"/>
      <w:r w:rsidRPr="00132092">
        <w:rPr>
          <w:rFonts w:ascii="Arial" w:eastAsia="Times New Roman" w:hAnsi="Arial" w:cs="Arial"/>
          <w:lang w:eastAsia="pt-BR"/>
        </w:rPr>
        <w:t>Borealis</w:t>
      </w:r>
      <w:proofErr w:type="spellEnd"/>
    </w:p>
    <w:p w14:paraId="6177BB0F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G –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Ophiuchus</w:t>
      </w:r>
      <w:proofErr w:type="spellEnd"/>
    </w:p>
    <w:p w14:paraId="49501A7F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>X – Perseus</w:t>
      </w:r>
    </w:p>
    <w:p w14:paraId="21155121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P </w:t>
      </w:r>
      <w:r>
        <w:rPr>
          <w:rFonts w:ascii="Arial" w:eastAsia="Times New Roman" w:hAnsi="Arial" w:cs="Arial"/>
          <w:lang w:val="en-US" w:eastAsia="pt-BR"/>
        </w:rPr>
        <w:t>–</w:t>
      </w:r>
      <w:r w:rsidRPr="00FA4821">
        <w:rPr>
          <w:rFonts w:ascii="Arial" w:eastAsia="Times New Roman" w:hAnsi="Arial" w:cs="Arial"/>
          <w:lang w:val="en-US" w:eastAsia="pt-BR"/>
        </w:rPr>
        <w:t xml:space="preserve">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Ursa</w:t>
      </w:r>
      <w:proofErr w:type="spellEnd"/>
      <w:r w:rsidRPr="00FA4821">
        <w:rPr>
          <w:rFonts w:ascii="Arial" w:eastAsia="Times New Roman" w:hAnsi="Arial" w:cs="Arial"/>
          <w:lang w:val="en-US" w:eastAsia="pt-BR"/>
        </w:rPr>
        <w:t xml:space="preserve"> Major</w:t>
      </w:r>
    </w:p>
    <w:p w14:paraId="49D63468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F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Aquarius</w:t>
      </w:r>
    </w:p>
    <w:p w14:paraId="39A55652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S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Auriga</w:t>
      </w:r>
      <w:proofErr w:type="spellEnd"/>
    </w:p>
    <w:p w14:paraId="16ED47C8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C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Capricornus</w:t>
      </w:r>
      <w:proofErr w:type="spellEnd"/>
    </w:p>
    <w:p w14:paraId="27E77BC8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Z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Columba</w:t>
      </w:r>
      <w:proofErr w:type="spellEnd"/>
    </w:p>
    <w:p w14:paraId="76845D01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M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Corvus</w:t>
      </w:r>
      <w:proofErr w:type="spellEnd"/>
    </w:p>
    <w:p w14:paraId="4EF0D5CA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R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Musca</w:t>
      </w:r>
      <w:proofErr w:type="spellEnd"/>
    </w:p>
    <w:p w14:paraId="08468BEA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V </w:t>
      </w:r>
      <w:r>
        <w:rPr>
          <w:rFonts w:ascii="Arial" w:eastAsia="Times New Roman" w:hAnsi="Arial" w:cs="Arial"/>
          <w:lang w:eastAsia="pt-BR"/>
        </w:rPr>
        <w:t xml:space="preserve">– 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Puppis</w:t>
      </w:r>
      <w:proofErr w:type="spellEnd"/>
      <w:r w:rsidRPr="00132092">
        <w:rPr>
          <w:rFonts w:ascii="Arial" w:eastAsia="Times New Roman" w:hAnsi="Arial" w:cs="Arial"/>
          <w:lang w:eastAsia="pt-BR"/>
        </w:rPr>
        <w:t>.</w:t>
      </w:r>
    </w:p>
    <w:p w14:paraId="15724835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</w:p>
    <w:p w14:paraId="5C48D592" w14:textId="77777777" w:rsidR="006518A2" w:rsidRPr="00FA4821" w:rsidRDefault="006518A2" w:rsidP="006518A2">
      <w:pPr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br w:type="column"/>
      </w:r>
      <w:r w:rsidRPr="00FA4821">
        <w:rPr>
          <w:rFonts w:ascii="Arial" w:eastAsia="Times New Roman" w:hAnsi="Arial" w:cs="Arial"/>
          <w:b/>
          <w:lang w:eastAsia="pt-BR"/>
        </w:rPr>
        <w:lastRenderedPageBreak/>
        <w:t>Stars:</w:t>
      </w:r>
    </w:p>
    <w:p w14:paraId="71362458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1 –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Achernar</w:t>
      </w:r>
      <w:proofErr w:type="spellEnd"/>
    </w:p>
    <w:p w14:paraId="451D29CC" w14:textId="77777777" w:rsidR="006518A2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>3</w:t>
      </w:r>
      <w:r>
        <w:rPr>
          <w:rFonts w:ascii="Arial" w:eastAsia="Times New Roman" w:hAnsi="Arial" w:cs="Arial"/>
          <w:lang w:val="en-US" w:eastAsia="pt-BR"/>
        </w:rPr>
        <w:t xml:space="preserve"> – </w:t>
      </w:r>
      <w:r w:rsidRPr="00FA4821">
        <w:rPr>
          <w:rFonts w:ascii="Arial" w:eastAsia="Times New Roman" w:hAnsi="Arial" w:cs="Arial"/>
          <w:lang w:val="en-US" w:eastAsia="pt-BR"/>
        </w:rPr>
        <w:t xml:space="preserve">Al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na'ir</w:t>
      </w:r>
      <w:proofErr w:type="spellEnd"/>
      <w:r>
        <w:rPr>
          <w:rFonts w:ascii="Arial" w:eastAsia="Times New Roman" w:hAnsi="Arial" w:cs="Arial"/>
          <w:lang w:val="en-US" w:eastAsia="pt-BR"/>
        </w:rPr>
        <w:t xml:space="preserve"> </w:t>
      </w:r>
    </w:p>
    <w:p w14:paraId="0AD94B42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19 –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Aldebaran</w:t>
      </w:r>
      <w:proofErr w:type="spellEnd"/>
    </w:p>
    <w:p w14:paraId="4D28D5C7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14 –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Alkaid</w:t>
      </w:r>
      <w:proofErr w:type="spellEnd"/>
    </w:p>
    <w:p w14:paraId="329E12FA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13 –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Alphard</w:t>
      </w:r>
      <w:proofErr w:type="spellEnd"/>
    </w:p>
    <w:p w14:paraId="754AD8EF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>6 – Altair</w:t>
      </w:r>
    </w:p>
    <w:p w14:paraId="53713A0A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7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Antares</w:t>
      </w:r>
    </w:p>
    <w:p w14:paraId="39CC7D28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15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Arcturus</w:t>
      </w:r>
      <w:proofErr w:type="spellEnd"/>
    </w:p>
    <w:p w14:paraId="74EA341B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20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Betelgeuse</w:t>
      </w:r>
      <w:proofErr w:type="spellEnd"/>
    </w:p>
    <w:p w14:paraId="57DDE213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18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Canopus</w:t>
      </w:r>
      <w:proofErr w:type="spellEnd"/>
    </w:p>
    <w:p w14:paraId="7636CCE3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17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Capella</w:t>
      </w:r>
      <w:proofErr w:type="spellEnd"/>
    </w:p>
    <w:p w14:paraId="2F5F2670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9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Deneb</w:t>
      </w:r>
      <w:proofErr w:type="spellEnd"/>
    </w:p>
    <w:p w14:paraId="705267D5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2 </w:t>
      </w:r>
      <w:r>
        <w:rPr>
          <w:rFonts w:ascii="Arial" w:eastAsia="Times New Roman" w:hAnsi="Arial" w:cs="Arial"/>
          <w:lang w:eastAsia="pt-BR"/>
        </w:rPr>
        <w:t>–</w:t>
      </w:r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Fomalhaut</w:t>
      </w:r>
      <w:proofErr w:type="spellEnd"/>
    </w:p>
    <w:p w14:paraId="24664BB8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4 –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Hamal</w:t>
      </w:r>
      <w:proofErr w:type="spellEnd"/>
    </w:p>
    <w:p w14:paraId="037396B5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12 –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Regulus</w:t>
      </w:r>
      <w:proofErr w:type="spellEnd"/>
    </w:p>
    <w:p w14:paraId="04694E76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10 -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Rigil</w:t>
      </w:r>
      <w:proofErr w:type="spellEnd"/>
      <w:r w:rsidRPr="00FA4821">
        <w:rPr>
          <w:rFonts w:ascii="Arial" w:eastAsia="Times New Roman" w:hAnsi="Arial" w:cs="Arial"/>
          <w:lang w:val="en-US" w:eastAsia="pt-BR"/>
        </w:rPr>
        <w:t xml:space="preserve">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Kentaurus</w:t>
      </w:r>
      <w:proofErr w:type="spellEnd"/>
    </w:p>
    <w:p w14:paraId="56F3BAE4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 xml:space="preserve">8 – </w:t>
      </w:r>
      <w:proofErr w:type="spellStart"/>
      <w:r w:rsidRPr="00FA4821">
        <w:rPr>
          <w:rFonts w:ascii="Arial" w:eastAsia="Times New Roman" w:hAnsi="Arial" w:cs="Arial"/>
          <w:lang w:val="en-US" w:eastAsia="pt-BR"/>
        </w:rPr>
        <w:t>Shaula</w:t>
      </w:r>
      <w:proofErr w:type="spellEnd"/>
    </w:p>
    <w:p w14:paraId="5F55953E" w14:textId="77777777" w:rsidR="006518A2" w:rsidRPr="00FA4821" w:rsidRDefault="006518A2" w:rsidP="006518A2">
      <w:pPr>
        <w:jc w:val="both"/>
        <w:rPr>
          <w:rFonts w:ascii="Arial" w:eastAsia="Times New Roman" w:hAnsi="Arial" w:cs="Arial"/>
          <w:lang w:val="en-US" w:eastAsia="pt-BR"/>
        </w:rPr>
      </w:pPr>
      <w:r w:rsidRPr="00FA4821">
        <w:rPr>
          <w:rFonts w:ascii="Arial" w:eastAsia="Times New Roman" w:hAnsi="Arial" w:cs="Arial"/>
          <w:lang w:val="en-US" w:eastAsia="pt-BR"/>
        </w:rPr>
        <w:t>16 – Sirius</w:t>
      </w:r>
    </w:p>
    <w:p w14:paraId="714B523F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45330">
        <w:rPr>
          <w:rFonts w:ascii="Arial" w:eastAsia="Times New Roman" w:hAnsi="Arial" w:cs="Arial"/>
          <w:lang w:eastAsia="pt-BR"/>
        </w:rPr>
        <w:t xml:space="preserve">11 </w:t>
      </w:r>
      <w:r>
        <w:rPr>
          <w:rFonts w:ascii="Arial" w:eastAsia="Times New Roman" w:hAnsi="Arial" w:cs="Arial"/>
          <w:lang w:eastAsia="pt-BR"/>
        </w:rPr>
        <w:t>–</w:t>
      </w:r>
      <w:r w:rsidRPr="00145330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45330">
        <w:rPr>
          <w:rFonts w:ascii="Arial" w:eastAsia="Times New Roman" w:hAnsi="Arial" w:cs="Arial"/>
          <w:lang w:eastAsia="pt-BR"/>
        </w:rPr>
        <w:t>Spica</w:t>
      </w:r>
      <w:proofErr w:type="spellEnd"/>
    </w:p>
    <w:p w14:paraId="719F3C36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45330">
        <w:rPr>
          <w:rFonts w:ascii="Arial" w:eastAsia="Times New Roman" w:hAnsi="Arial" w:cs="Arial"/>
          <w:lang w:eastAsia="pt-BR"/>
        </w:rPr>
        <w:t xml:space="preserve">5 </w:t>
      </w:r>
      <w:r>
        <w:rPr>
          <w:rFonts w:ascii="Arial" w:eastAsia="Times New Roman" w:hAnsi="Arial" w:cs="Arial"/>
          <w:lang w:eastAsia="pt-BR"/>
        </w:rPr>
        <w:t>–</w:t>
      </w:r>
      <w:r w:rsidRPr="00145330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Vega</w:t>
      </w:r>
    </w:p>
    <w:p w14:paraId="04D5D13E" w14:textId="77777777" w:rsidR="006518A2" w:rsidRPr="00145330" w:rsidRDefault="006518A2" w:rsidP="006518A2">
      <w:pPr>
        <w:jc w:val="both"/>
        <w:rPr>
          <w:rFonts w:ascii="Arial" w:eastAsia="Times New Roman" w:hAnsi="Arial" w:cs="Arial"/>
          <w:lang w:eastAsia="pt-BR"/>
        </w:rPr>
      </w:pPr>
    </w:p>
    <w:p w14:paraId="19C8E11C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</w:p>
    <w:p w14:paraId="4A70C1BE" w14:textId="77777777" w:rsidR="006518A2" w:rsidRPr="00FA4821" w:rsidRDefault="006518A2" w:rsidP="006518A2">
      <w:pPr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br w:type="column"/>
      </w:r>
      <w:proofErr w:type="spellStart"/>
      <w:r w:rsidRPr="00FA4821">
        <w:rPr>
          <w:rFonts w:ascii="Arial" w:eastAsia="Times New Roman" w:hAnsi="Arial" w:cs="Arial"/>
          <w:b/>
          <w:lang w:eastAsia="pt-BR"/>
        </w:rPr>
        <w:lastRenderedPageBreak/>
        <w:t>Deep</w:t>
      </w:r>
      <w:proofErr w:type="spellEnd"/>
      <w:r w:rsidRPr="00FA4821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FA4821">
        <w:rPr>
          <w:rFonts w:ascii="Arial" w:eastAsia="Times New Roman" w:hAnsi="Arial" w:cs="Arial"/>
          <w:b/>
          <w:lang w:eastAsia="pt-BR"/>
        </w:rPr>
        <w:t>sky</w:t>
      </w:r>
      <w:proofErr w:type="spellEnd"/>
      <w:r w:rsidRPr="00FA4821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FA4821">
        <w:rPr>
          <w:rFonts w:ascii="Arial" w:eastAsia="Times New Roman" w:hAnsi="Arial" w:cs="Arial"/>
          <w:b/>
          <w:lang w:eastAsia="pt-BR"/>
        </w:rPr>
        <w:t>objects</w:t>
      </w:r>
      <w:proofErr w:type="spellEnd"/>
      <w:r w:rsidRPr="00FA4821">
        <w:rPr>
          <w:rFonts w:ascii="Arial" w:eastAsia="Times New Roman" w:hAnsi="Arial" w:cs="Arial"/>
          <w:b/>
          <w:lang w:eastAsia="pt-BR"/>
        </w:rPr>
        <w:t>:</w:t>
      </w:r>
    </w:p>
    <w:p w14:paraId="62C5764E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a - </w:t>
      </w:r>
      <w:proofErr w:type="spellStart"/>
      <w:r w:rsidRPr="00132092">
        <w:rPr>
          <w:rFonts w:ascii="Arial" w:eastAsia="Times New Roman" w:hAnsi="Arial" w:cs="Arial"/>
          <w:lang w:eastAsia="pt-BR"/>
        </w:rPr>
        <w:t>Andromeda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Galaxy</w:t>
      </w:r>
      <w:proofErr w:type="spellEnd"/>
    </w:p>
    <w:p w14:paraId="4C5877D6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f - </w:t>
      </w:r>
      <w:proofErr w:type="spellStart"/>
      <w:r w:rsidRPr="00132092">
        <w:rPr>
          <w:rFonts w:ascii="Arial" w:eastAsia="Times New Roman" w:hAnsi="Arial" w:cs="Arial"/>
          <w:lang w:eastAsia="pt-BR"/>
        </w:rPr>
        <w:t>Coal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Sack</w:t>
      </w:r>
      <w:proofErr w:type="spellEnd"/>
    </w:p>
    <w:p w14:paraId="78FA1CFD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b - </w:t>
      </w:r>
      <w:proofErr w:type="spellStart"/>
      <w:r w:rsidRPr="00132092">
        <w:rPr>
          <w:rFonts w:ascii="Arial" w:eastAsia="Times New Roman" w:hAnsi="Arial" w:cs="Arial"/>
          <w:lang w:eastAsia="pt-BR"/>
        </w:rPr>
        <w:t>Eta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Carinae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Nelula</w:t>
      </w:r>
      <w:proofErr w:type="spellEnd"/>
    </w:p>
    <w:p w14:paraId="2E37045B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c - </w:t>
      </w:r>
      <w:proofErr w:type="spellStart"/>
      <w:r w:rsidRPr="00132092">
        <w:rPr>
          <w:rFonts w:ascii="Arial" w:eastAsia="Times New Roman" w:hAnsi="Arial" w:cs="Arial"/>
          <w:lang w:eastAsia="pt-BR"/>
        </w:rPr>
        <w:t>Helix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Nebula</w:t>
      </w:r>
      <w:proofErr w:type="spellEnd"/>
    </w:p>
    <w:p w14:paraId="0FAEE703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>d - Hercules Globular Cluster</w:t>
      </w:r>
    </w:p>
    <w:p w14:paraId="43E10A4C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r - </w:t>
      </w:r>
      <w:proofErr w:type="spellStart"/>
      <w:r w:rsidRPr="00132092">
        <w:rPr>
          <w:rFonts w:ascii="Arial" w:eastAsia="Times New Roman" w:hAnsi="Arial" w:cs="Arial"/>
          <w:lang w:eastAsia="pt-BR"/>
        </w:rPr>
        <w:t>Large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Magellanic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Cloud</w:t>
      </w:r>
      <w:proofErr w:type="spellEnd"/>
    </w:p>
    <w:p w14:paraId="2B54E5E5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g - </w:t>
      </w:r>
      <w:proofErr w:type="spellStart"/>
      <w:r w:rsidRPr="00132092">
        <w:rPr>
          <w:rFonts w:ascii="Arial" w:eastAsia="Times New Roman" w:hAnsi="Arial" w:cs="Arial"/>
          <w:lang w:eastAsia="pt-BR"/>
        </w:rPr>
        <w:t>Omega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Centauri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Cluster</w:t>
      </w:r>
    </w:p>
    <w:p w14:paraId="73044553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m - Orion </w:t>
      </w:r>
      <w:proofErr w:type="spellStart"/>
      <w:r w:rsidRPr="00132092">
        <w:rPr>
          <w:rFonts w:ascii="Arial" w:eastAsia="Times New Roman" w:hAnsi="Arial" w:cs="Arial"/>
          <w:lang w:eastAsia="pt-BR"/>
        </w:rPr>
        <w:t>Nebula</w:t>
      </w:r>
      <w:proofErr w:type="spellEnd"/>
    </w:p>
    <w:p w14:paraId="05E477C5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h - </w:t>
      </w:r>
      <w:proofErr w:type="spellStart"/>
      <w:r w:rsidRPr="00132092">
        <w:rPr>
          <w:rFonts w:ascii="Arial" w:eastAsia="Times New Roman" w:hAnsi="Arial" w:cs="Arial"/>
          <w:lang w:eastAsia="pt-BR"/>
        </w:rPr>
        <w:t>Praesepe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Cluster</w:t>
      </w:r>
    </w:p>
    <w:p w14:paraId="28D3625C" w14:textId="77777777" w:rsidR="006518A2" w:rsidRDefault="006518A2" w:rsidP="006518A2">
      <w:pPr>
        <w:jc w:val="both"/>
        <w:rPr>
          <w:rFonts w:ascii="Arial" w:eastAsia="Times New Roman" w:hAnsi="Arial" w:cs="Arial"/>
          <w:lang w:eastAsia="pt-BR"/>
        </w:rPr>
      </w:pPr>
      <w:r w:rsidRPr="00132092">
        <w:rPr>
          <w:rFonts w:ascii="Arial" w:eastAsia="Times New Roman" w:hAnsi="Arial" w:cs="Arial"/>
          <w:lang w:eastAsia="pt-BR"/>
        </w:rPr>
        <w:t xml:space="preserve">e - </w:t>
      </w:r>
      <w:proofErr w:type="spellStart"/>
      <w:r w:rsidRPr="00132092">
        <w:rPr>
          <w:rFonts w:ascii="Arial" w:eastAsia="Times New Roman" w:hAnsi="Arial" w:cs="Arial"/>
          <w:lang w:eastAsia="pt-BR"/>
        </w:rPr>
        <w:t>Ring</w:t>
      </w:r>
      <w:proofErr w:type="spellEnd"/>
      <w:r w:rsidRPr="00132092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32092">
        <w:rPr>
          <w:rFonts w:ascii="Arial" w:eastAsia="Times New Roman" w:hAnsi="Arial" w:cs="Arial"/>
          <w:lang w:eastAsia="pt-BR"/>
        </w:rPr>
        <w:t>Nebula</w:t>
      </w:r>
      <w:proofErr w:type="spellEnd"/>
    </w:p>
    <w:p w14:paraId="50713A30" w14:textId="77777777" w:rsidR="006518A2" w:rsidRPr="00132092" w:rsidRDefault="006518A2" w:rsidP="006518A2">
      <w:pPr>
        <w:rPr>
          <w:rFonts w:ascii="Arial" w:eastAsia="Times New Roman" w:hAnsi="Arial" w:cs="Arial"/>
          <w:lang w:eastAsia="pt-BR"/>
        </w:rPr>
      </w:pPr>
    </w:p>
    <w:bookmarkEnd w:id="0"/>
    <w:p w14:paraId="646078FE" w14:textId="370587BF" w:rsidR="00F444DA" w:rsidRPr="006518A2" w:rsidRDefault="00F444DA" w:rsidP="006518A2"/>
    <w:sectPr w:rsidR="00F444DA" w:rsidRPr="006518A2" w:rsidSect="006518A2">
      <w:type w:val="continuous"/>
      <w:pgSz w:w="11900" w:h="16820"/>
      <w:pgMar w:top="1701" w:right="1418" w:bottom="1418" w:left="1418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22FCB" w14:textId="77777777" w:rsidR="00753C58" w:rsidRDefault="00753C58" w:rsidP="00AC6A70">
      <w:r>
        <w:separator/>
      </w:r>
    </w:p>
  </w:endnote>
  <w:endnote w:type="continuationSeparator" w:id="0">
    <w:p w14:paraId="25BE2C50" w14:textId="77777777" w:rsidR="00753C58" w:rsidRDefault="00753C58" w:rsidP="00AC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29612" w14:textId="77777777" w:rsidR="00753C58" w:rsidRDefault="00753C58" w:rsidP="00AC6A70">
      <w:r>
        <w:separator/>
      </w:r>
    </w:p>
  </w:footnote>
  <w:footnote w:type="continuationSeparator" w:id="0">
    <w:p w14:paraId="2C577B91" w14:textId="77777777" w:rsidR="00753C58" w:rsidRDefault="00753C58" w:rsidP="00AC6A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15326" w14:textId="0201E9FD" w:rsidR="00753C58" w:rsidRDefault="00753C58">
    <w:pPr>
      <w:pStyle w:val="Header"/>
    </w:pPr>
    <w:r>
      <w:rPr>
        <w:noProof/>
        <w:lang w:val="en-US"/>
      </w:rPr>
      <w:drawing>
        <wp:inline distT="0" distB="0" distL="0" distR="0" wp14:anchorId="1E7A4A08" wp14:editId="21E14C84">
          <wp:extent cx="5400040" cy="911860"/>
          <wp:effectExtent l="0" t="0" r="1016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1A6511"/>
    <w:multiLevelType w:val="hybridMultilevel"/>
    <w:tmpl w:val="004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52494"/>
    <w:multiLevelType w:val="multilevel"/>
    <w:tmpl w:val="D2188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35A38"/>
    <w:multiLevelType w:val="multilevel"/>
    <w:tmpl w:val="FABEEEE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A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0D5B1414"/>
    <w:multiLevelType w:val="hybridMultilevel"/>
    <w:tmpl w:val="C9C630C0"/>
    <w:lvl w:ilvl="0" w:tplc="DE1C87D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0D8C6C6F"/>
    <w:multiLevelType w:val="hybridMultilevel"/>
    <w:tmpl w:val="5D2C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742EA"/>
    <w:multiLevelType w:val="multilevel"/>
    <w:tmpl w:val="AD0C2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10E7"/>
    <w:multiLevelType w:val="multilevel"/>
    <w:tmpl w:val="406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425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F54C03"/>
    <w:multiLevelType w:val="hybridMultilevel"/>
    <w:tmpl w:val="8DB4B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F60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E419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122F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5F3B0E"/>
    <w:multiLevelType w:val="hybridMultilevel"/>
    <w:tmpl w:val="9B8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11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0379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BF64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1172E09"/>
    <w:multiLevelType w:val="multilevel"/>
    <w:tmpl w:val="C9C630C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22B07AF2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66B0E7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>
    <w:nsid w:val="28D94681"/>
    <w:multiLevelType w:val="multilevel"/>
    <w:tmpl w:val="E7CE7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414BF7"/>
    <w:multiLevelType w:val="multilevel"/>
    <w:tmpl w:val="3EDA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FB862D1"/>
    <w:multiLevelType w:val="multilevel"/>
    <w:tmpl w:val="5CCC84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91547B"/>
    <w:multiLevelType w:val="multilevel"/>
    <w:tmpl w:val="71181D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5D79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BA02AA3"/>
    <w:multiLevelType w:val="hybridMultilevel"/>
    <w:tmpl w:val="1A78B774"/>
    <w:lvl w:ilvl="0" w:tplc="929E49F6">
      <w:start w:val="1"/>
      <w:numFmt w:val="decimal"/>
      <w:lvlText w:val="B%1."/>
      <w:lvlJc w:val="left"/>
      <w:pPr>
        <w:ind w:left="1440" w:hanging="360"/>
      </w:pPr>
      <w:rPr>
        <w:rFonts w:hint="default"/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C05F25"/>
    <w:multiLevelType w:val="multilevel"/>
    <w:tmpl w:val="AA90E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8E463D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49C6605"/>
    <w:multiLevelType w:val="hybridMultilevel"/>
    <w:tmpl w:val="15B400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B61B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8A93E53"/>
    <w:multiLevelType w:val="hybridMultilevel"/>
    <w:tmpl w:val="513E0A3E"/>
    <w:lvl w:ilvl="0" w:tplc="56B6D72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61354"/>
    <w:multiLevelType w:val="multilevel"/>
    <w:tmpl w:val="64DE0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A643A4"/>
    <w:multiLevelType w:val="multilevel"/>
    <w:tmpl w:val="448E4B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BA50DB"/>
    <w:multiLevelType w:val="hybridMultilevel"/>
    <w:tmpl w:val="CFD2329A"/>
    <w:lvl w:ilvl="0" w:tplc="1D349C50">
      <w:start w:val="1"/>
      <w:numFmt w:val="upperLetter"/>
      <w:lvlText w:val="%1."/>
      <w:lvlJc w:val="left"/>
      <w:pPr>
        <w:ind w:left="643" w:hanging="360"/>
      </w:pPr>
      <w:rPr>
        <w:color w:val="5F5F5F"/>
      </w:rPr>
    </w:lvl>
    <w:lvl w:ilvl="1" w:tplc="BD78602A">
      <w:start w:val="1"/>
      <w:numFmt w:val="decimal"/>
      <w:lvlText w:val="A%2."/>
      <w:lvlJc w:val="left"/>
      <w:pPr>
        <w:ind w:left="1363" w:hanging="360"/>
      </w:pPr>
      <w:rPr>
        <w:rFonts w:hint="default"/>
        <w:color w:val="5F5F5F"/>
      </w:r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513B0CAE"/>
    <w:multiLevelType w:val="multilevel"/>
    <w:tmpl w:val="658E7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836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2AE2877"/>
    <w:multiLevelType w:val="multilevel"/>
    <w:tmpl w:val="48EA8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F41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3F654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99C6CBA"/>
    <w:multiLevelType w:val="hybridMultilevel"/>
    <w:tmpl w:val="4A2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947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CF58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5CB26CF6"/>
    <w:multiLevelType w:val="multilevel"/>
    <w:tmpl w:val="C5D04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560267"/>
    <w:multiLevelType w:val="hybridMultilevel"/>
    <w:tmpl w:val="C6CE42F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D5748E"/>
    <w:multiLevelType w:val="multilevel"/>
    <w:tmpl w:val="5D1A1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D939D9"/>
    <w:multiLevelType w:val="hybridMultilevel"/>
    <w:tmpl w:val="2A928C7C"/>
    <w:lvl w:ilvl="0" w:tplc="A80450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3C661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4EE5D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600691F"/>
    <w:multiLevelType w:val="hybridMultilevel"/>
    <w:tmpl w:val="EBAA9B70"/>
    <w:lvl w:ilvl="0" w:tplc="1DB63A16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66E51991"/>
    <w:multiLevelType w:val="hybridMultilevel"/>
    <w:tmpl w:val="18223E90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9">
    <w:nsid w:val="680F52F2"/>
    <w:multiLevelType w:val="multilevel"/>
    <w:tmpl w:val="89608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0B46CE"/>
    <w:multiLevelType w:val="multilevel"/>
    <w:tmpl w:val="1B5E24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6F8109B4"/>
    <w:multiLevelType w:val="multilevel"/>
    <w:tmpl w:val="EE18BB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1C851B0"/>
    <w:multiLevelType w:val="hybridMultilevel"/>
    <w:tmpl w:val="02E69E1C"/>
    <w:lvl w:ilvl="0" w:tplc="359E78F0">
      <w:start w:val="1"/>
      <w:numFmt w:val="decimal"/>
      <w:lvlText w:val="%1."/>
      <w:lvlJc w:val="left"/>
      <w:pPr>
        <w:ind w:left="720" w:hanging="360"/>
      </w:pPr>
      <w:rPr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2719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2AB6CCA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74470FC9"/>
    <w:multiLevelType w:val="hybridMultilevel"/>
    <w:tmpl w:val="6F3CD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6987AAB"/>
    <w:multiLevelType w:val="multilevel"/>
    <w:tmpl w:val="6D42F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6"/>
    <w:lvlOverride w:ilvl="0">
      <w:lvl w:ilvl="0">
        <w:numFmt w:val="decimal"/>
        <w:lvlText w:val="%1."/>
        <w:lvlJc w:val="left"/>
      </w:lvl>
    </w:lvlOverride>
  </w:num>
  <w:num w:numId="3">
    <w:abstractNumId w:val="49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6"/>
    <w:lvlOverride w:ilvl="0">
      <w:lvl w:ilvl="0">
        <w:numFmt w:val="decimal"/>
        <w:lvlText w:val="%1."/>
        <w:lvlJc w:val="left"/>
      </w:lvl>
    </w:lvlOverride>
  </w:num>
  <w:num w:numId="6">
    <w:abstractNumId w:val="34"/>
    <w:lvlOverride w:ilvl="0">
      <w:lvl w:ilvl="0">
        <w:numFmt w:val="decimal"/>
        <w:lvlText w:val="%1."/>
        <w:lvlJc w:val="left"/>
      </w:lvl>
    </w:lvlOverride>
  </w:num>
  <w:num w:numId="7">
    <w:abstractNumId w:val="36"/>
    <w:lvlOverride w:ilvl="0">
      <w:lvl w:ilvl="0">
        <w:numFmt w:val="decimal"/>
        <w:lvlText w:val="%1."/>
        <w:lvlJc w:val="left"/>
      </w:lvl>
    </w:lvlOverride>
  </w:num>
  <w:num w:numId="8">
    <w:abstractNumId w:val="41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43"/>
    <w:lvlOverride w:ilvl="0">
      <w:lvl w:ilvl="0">
        <w:numFmt w:val="decimal"/>
        <w:lvlText w:val="%1."/>
        <w:lvlJc w:val="left"/>
      </w:lvl>
    </w:lvlOverride>
  </w:num>
  <w:num w:numId="11">
    <w:abstractNumId w:val="31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51"/>
    <w:lvlOverride w:ilvl="0">
      <w:lvl w:ilvl="0">
        <w:numFmt w:val="decimal"/>
        <w:lvlText w:val="%1."/>
        <w:lvlJc w:val="left"/>
      </w:lvl>
    </w:lvlOverride>
  </w:num>
  <w:num w:numId="15">
    <w:abstractNumId w:val="32"/>
    <w:lvlOverride w:ilvl="0">
      <w:lvl w:ilvl="0">
        <w:numFmt w:val="decimal"/>
        <w:lvlText w:val="%1."/>
        <w:lvlJc w:val="left"/>
      </w:lvl>
    </w:lvlOverride>
  </w:num>
  <w:num w:numId="16">
    <w:abstractNumId w:val="9"/>
  </w:num>
  <w:num w:numId="17">
    <w:abstractNumId w:val="52"/>
  </w:num>
  <w:num w:numId="18">
    <w:abstractNumId w:val="5"/>
  </w:num>
  <w:num w:numId="19">
    <w:abstractNumId w:val="42"/>
  </w:num>
  <w:num w:numId="20">
    <w:abstractNumId w:val="33"/>
  </w:num>
  <w:num w:numId="21">
    <w:abstractNumId w:val="25"/>
  </w:num>
  <w:num w:numId="22">
    <w:abstractNumId w:val="0"/>
  </w:num>
  <w:num w:numId="23">
    <w:abstractNumId w:val="8"/>
  </w:num>
  <w:num w:numId="24">
    <w:abstractNumId w:val="53"/>
  </w:num>
  <w:num w:numId="25">
    <w:abstractNumId w:val="47"/>
  </w:num>
  <w:num w:numId="26">
    <w:abstractNumId w:val="29"/>
  </w:num>
  <w:num w:numId="27">
    <w:abstractNumId w:val="4"/>
  </w:num>
  <w:num w:numId="28">
    <w:abstractNumId w:val="17"/>
  </w:num>
  <w:num w:numId="29">
    <w:abstractNumId w:val="35"/>
  </w:num>
  <w:num w:numId="30">
    <w:abstractNumId w:val="10"/>
  </w:num>
  <w:num w:numId="31">
    <w:abstractNumId w:val="21"/>
  </w:num>
  <w:num w:numId="32">
    <w:abstractNumId w:val="39"/>
  </w:num>
  <w:num w:numId="33">
    <w:abstractNumId w:val="28"/>
  </w:num>
  <w:num w:numId="34">
    <w:abstractNumId w:val="44"/>
  </w:num>
  <w:num w:numId="35">
    <w:abstractNumId w:val="20"/>
  </w:num>
  <w:num w:numId="36">
    <w:abstractNumId w:val="30"/>
  </w:num>
  <w:num w:numId="37">
    <w:abstractNumId w:val="11"/>
  </w:num>
  <w:num w:numId="38">
    <w:abstractNumId w:val="24"/>
  </w:num>
  <w:num w:numId="39">
    <w:abstractNumId w:val="12"/>
  </w:num>
  <w:num w:numId="40">
    <w:abstractNumId w:val="46"/>
  </w:num>
  <w:num w:numId="41">
    <w:abstractNumId w:val="37"/>
  </w:num>
  <w:num w:numId="42">
    <w:abstractNumId w:val="54"/>
  </w:num>
  <w:num w:numId="43">
    <w:abstractNumId w:val="18"/>
  </w:num>
  <w:num w:numId="44">
    <w:abstractNumId w:val="50"/>
  </w:num>
  <w:num w:numId="45">
    <w:abstractNumId w:val="15"/>
  </w:num>
  <w:num w:numId="46">
    <w:abstractNumId w:val="16"/>
  </w:num>
  <w:num w:numId="47">
    <w:abstractNumId w:val="27"/>
  </w:num>
  <w:num w:numId="48">
    <w:abstractNumId w:val="3"/>
  </w:num>
  <w:num w:numId="49">
    <w:abstractNumId w:val="19"/>
  </w:num>
  <w:num w:numId="50">
    <w:abstractNumId w:val="45"/>
  </w:num>
  <w:num w:numId="51">
    <w:abstractNumId w:val="48"/>
  </w:num>
  <w:num w:numId="52">
    <w:abstractNumId w:val="13"/>
  </w:num>
  <w:num w:numId="53">
    <w:abstractNumId w:val="55"/>
  </w:num>
  <w:num w:numId="54">
    <w:abstractNumId w:val="40"/>
  </w:num>
  <w:num w:numId="55">
    <w:abstractNumId w:val="14"/>
  </w:num>
  <w:num w:numId="56">
    <w:abstractNumId w:val="38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3E6"/>
    <w:rsid w:val="00006CB6"/>
    <w:rsid w:val="000145A9"/>
    <w:rsid w:val="000C02EC"/>
    <w:rsid w:val="000C1217"/>
    <w:rsid w:val="00102D52"/>
    <w:rsid w:val="0011290E"/>
    <w:rsid w:val="00143342"/>
    <w:rsid w:val="00191CDF"/>
    <w:rsid w:val="001C38BC"/>
    <w:rsid w:val="00252AA6"/>
    <w:rsid w:val="00272BD6"/>
    <w:rsid w:val="00286243"/>
    <w:rsid w:val="002A2E47"/>
    <w:rsid w:val="002D04AB"/>
    <w:rsid w:val="002D6274"/>
    <w:rsid w:val="002E028E"/>
    <w:rsid w:val="00332B05"/>
    <w:rsid w:val="00337F41"/>
    <w:rsid w:val="00346097"/>
    <w:rsid w:val="003A28F5"/>
    <w:rsid w:val="004B07FC"/>
    <w:rsid w:val="004B70F3"/>
    <w:rsid w:val="004F19CF"/>
    <w:rsid w:val="004F49F9"/>
    <w:rsid w:val="005043DE"/>
    <w:rsid w:val="0051584C"/>
    <w:rsid w:val="005712EC"/>
    <w:rsid w:val="005E0CF1"/>
    <w:rsid w:val="005F254C"/>
    <w:rsid w:val="005F5B49"/>
    <w:rsid w:val="006518A2"/>
    <w:rsid w:val="006559EE"/>
    <w:rsid w:val="006B23D1"/>
    <w:rsid w:val="006E00A5"/>
    <w:rsid w:val="007019B9"/>
    <w:rsid w:val="00725401"/>
    <w:rsid w:val="00753C58"/>
    <w:rsid w:val="007C1764"/>
    <w:rsid w:val="007D30D5"/>
    <w:rsid w:val="007E469E"/>
    <w:rsid w:val="008315A9"/>
    <w:rsid w:val="00836C19"/>
    <w:rsid w:val="008400AB"/>
    <w:rsid w:val="00864CCB"/>
    <w:rsid w:val="00873A74"/>
    <w:rsid w:val="008934E8"/>
    <w:rsid w:val="008B6357"/>
    <w:rsid w:val="00920A1F"/>
    <w:rsid w:val="00960430"/>
    <w:rsid w:val="00996EFB"/>
    <w:rsid w:val="009C7D10"/>
    <w:rsid w:val="009F4EC2"/>
    <w:rsid w:val="00A02282"/>
    <w:rsid w:val="00A22F6E"/>
    <w:rsid w:val="00A3351E"/>
    <w:rsid w:val="00A70A1B"/>
    <w:rsid w:val="00AC6A70"/>
    <w:rsid w:val="00B02D92"/>
    <w:rsid w:val="00B87AAC"/>
    <w:rsid w:val="00BB1467"/>
    <w:rsid w:val="00BD2A9D"/>
    <w:rsid w:val="00C002ED"/>
    <w:rsid w:val="00C901F7"/>
    <w:rsid w:val="00C93CA6"/>
    <w:rsid w:val="00CB6847"/>
    <w:rsid w:val="00CD64A7"/>
    <w:rsid w:val="00D03FE5"/>
    <w:rsid w:val="00DA3A26"/>
    <w:rsid w:val="00DA3B66"/>
    <w:rsid w:val="00DC0C44"/>
    <w:rsid w:val="00E03795"/>
    <w:rsid w:val="00E53F65"/>
    <w:rsid w:val="00E66482"/>
    <w:rsid w:val="00E84EA4"/>
    <w:rsid w:val="00E92F29"/>
    <w:rsid w:val="00EF3FEE"/>
    <w:rsid w:val="00F07B17"/>
    <w:rsid w:val="00F40A66"/>
    <w:rsid w:val="00F444DA"/>
    <w:rsid w:val="00F464EE"/>
    <w:rsid w:val="00F7117E"/>
    <w:rsid w:val="00FA0068"/>
    <w:rsid w:val="00FA0593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A5A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06BC3-818A-4248-BC8B-B7F8DCE0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Biunil</dc:creator>
  <cp:lastModifiedBy>Carlos Alexandre Wuensche</cp:lastModifiedBy>
  <cp:revision>2</cp:revision>
  <cp:lastPrinted>2012-08-03T18:48:00Z</cp:lastPrinted>
  <dcterms:created xsi:type="dcterms:W3CDTF">2012-08-09T01:45:00Z</dcterms:created>
  <dcterms:modified xsi:type="dcterms:W3CDTF">2012-08-09T01:45:00Z</dcterms:modified>
</cp:coreProperties>
</file>